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F4E" w:rsidRPr="00D47710" w:rsidRDefault="00BA7B09" w:rsidP="00D47710">
      <w:pPr>
        <w:spacing w:after="0" w:line="240" w:lineRule="auto"/>
        <w:jc w:val="center"/>
        <w:rPr>
          <w:b/>
          <w:sz w:val="28"/>
          <w:szCs w:val="28"/>
        </w:rPr>
      </w:pPr>
      <w:r w:rsidRPr="00D47710">
        <w:rPr>
          <w:b/>
          <w:sz w:val="28"/>
          <w:szCs w:val="28"/>
        </w:rPr>
        <w:t>Доклад</w:t>
      </w:r>
    </w:p>
    <w:p w:rsidR="00D47710" w:rsidRPr="00D47710" w:rsidRDefault="00D47710" w:rsidP="00D47710">
      <w:pPr>
        <w:spacing w:after="0" w:line="240" w:lineRule="auto"/>
        <w:jc w:val="center"/>
        <w:rPr>
          <w:b/>
          <w:sz w:val="28"/>
          <w:szCs w:val="28"/>
        </w:rPr>
      </w:pPr>
      <w:r w:rsidRPr="00D47710">
        <w:rPr>
          <w:b/>
          <w:sz w:val="28"/>
          <w:szCs w:val="28"/>
        </w:rPr>
        <w:t>Значение и использование ФИАС в работе государственных и</w:t>
      </w:r>
      <w:r w:rsidR="00566D2B">
        <w:rPr>
          <w:b/>
          <w:sz w:val="28"/>
          <w:szCs w:val="28"/>
        </w:rPr>
        <w:t> </w:t>
      </w:r>
      <w:r w:rsidRPr="00D47710">
        <w:rPr>
          <w:b/>
          <w:sz w:val="28"/>
          <w:szCs w:val="28"/>
        </w:rPr>
        <w:t>муниципальных органов власти</w:t>
      </w:r>
    </w:p>
    <w:p w:rsidR="00D47710" w:rsidRDefault="00D47710" w:rsidP="00D47710">
      <w:pPr>
        <w:spacing w:after="0" w:line="240" w:lineRule="auto"/>
        <w:rPr>
          <w:sz w:val="28"/>
          <w:szCs w:val="28"/>
        </w:rPr>
      </w:pPr>
    </w:p>
    <w:p w:rsidR="00BA7B09" w:rsidRDefault="00D47710" w:rsidP="00C83048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D47710">
        <w:rPr>
          <w:b/>
          <w:sz w:val="28"/>
          <w:szCs w:val="28"/>
        </w:rPr>
        <w:t xml:space="preserve">Слайд № </w:t>
      </w:r>
      <w:r w:rsidR="00A83EDC">
        <w:rPr>
          <w:b/>
          <w:sz w:val="28"/>
          <w:szCs w:val="28"/>
        </w:rPr>
        <w:t>2</w:t>
      </w:r>
      <w:r w:rsidR="00BA7B09" w:rsidRPr="00D47710">
        <w:rPr>
          <w:b/>
          <w:sz w:val="28"/>
          <w:szCs w:val="28"/>
        </w:rPr>
        <w:t xml:space="preserve">. </w:t>
      </w:r>
    </w:p>
    <w:p w:rsidR="001E0C60" w:rsidRDefault="001E0C60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Начнем с определений, которые часто путают.</w:t>
      </w:r>
    </w:p>
    <w:p w:rsidR="001E0C60" w:rsidRDefault="001E0C60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документом, устанавливающим основные положения по работе </w:t>
      </w:r>
      <w:proofErr w:type="gramStart"/>
      <w:r>
        <w:rPr>
          <w:sz w:val="28"/>
          <w:szCs w:val="28"/>
        </w:rPr>
        <w:t>с адресами</w:t>
      </w:r>
      <w:proofErr w:type="gramEnd"/>
      <w:r>
        <w:rPr>
          <w:sz w:val="28"/>
          <w:szCs w:val="28"/>
        </w:rPr>
        <w:t xml:space="preserve"> является Федеральный закон от </w:t>
      </w:r>
      <w:r w:rsidRPr="001E0C60">
        <w:rPr>
          <w:sz w:val="28"/>
          <w:szCs w:val="28"/>
        </w:rPr>
        <w:t xml:space="preserve">28.12.2013 </w:t>
      </w:r>
      <w:r>
        <w:rPr>
          <w:sz w:val="28"/>
          <w:szCs w:val="28"/>
        </w:rPr>
        <w:t>№</w:t>
      </w:r>
      <w:r w:rsidRPr="001E0C60">
        <w:rPr>
          <w:sz w:val="28"/>
          <w:szCs w:val="28"/>
        </w:rPr>
        <w:t xml:space="preserve"> 443-ФЗ</w:t>
      </w:r>
      <w:r>
        <w:rPr>
          <w:sz w:val="28"/>
          <w:szCs w:val="28"/>
        </w:rPr>
        <w:t>.</w:t>
      </w:r>
    </w:p>
    <w:p w:rsidR="001E0C60" w:rsidRDefault="001E0C60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Именно </w:t>
      </w:r>
      <w:r w:rsidRPr="002B7E1A">
        <w:rPr>
          <w:sz w:val="28"/>
          <w:szCs w:val="28"/>
        </w:rPr>
        <w:t xml:space="preserve">данным федеральным законом </w:t>
      </w:r>
      <w:r w:rsidR="002B7E1A" w:rsidRPr="002B7E1A">
        <w:rPr>
          <w:sz w:val="28"/>
          <w:szCs w:val="28"/>
        </w:rPr>
        <w:t xml:space="preserve">впервые </w:t>
      </w:r>
      <w:r w:rsidRPr="002B7E1A">
        <w:rPr>
          <w:sz w:val="28"/>
          <w:szCs w:val="28"/>
        </w:rPr>
        <w:t>определен</w:t>
      </w:r>
      <w:r w:rsidR="002B7E1A" w:rsidRPr="002B7E1A">
        <w:rPr>
          <w:sz w:val="28"/>
          <w:szCs w:val="28"/>
        </w:rPr>
        <w:t xml:space="preserve"> само понятие </w:t>
      </w:r>
      <w:r w:rsidR="002B7E1A" w:rsidRPr="002B7E1A">
        <w:rPr>
          <w:b/>
          <w:sz w:val="28"/>
          <w:szCs w:val="28"/>
        </w:rPr>
        <w:t>адреса</w:t>
      </w:r>
      <w:r w:rsidR="002B7E1A" w:rsidRPr="002B7E1A">
        <w:rPr>
          <w:sz w:val="28"/>
          <w:szCs w:val="28"/>
        </w:rPr>
        <w:t xml:space="preserve"> – это описание места нахождения объекта адресации, структурированное в соответствии с принципами организации местного самоуправления в Российской Федерации и включающее в себя в том числе наименование элемента планировочной структуры (при необходимости), элемента улично-дорожной сети, а также цифровое и (или) буквенно-цифровое обозначение объекта адресации, позволяющее </w:t>
      </w:r>
      <w:r w:rsidR="002B7E1A" w:rsidRPr="002B7E1A">
        <w:rPr>
          <w:b/>
          <w:sz w:val="28"/>
          <w:szCs w:val="28"/>
          <w:u w:val="single"/>
        </w:rPr>
        <w:t>его идентифицировать</w:t>
      </w:r>
      <w:r w:rsidR="002B7E1A" w:rsidRPr="002B7E1A">
        <w:rPr>
          <w:sz w:val="28"/>
          <w:szCs w:val="28"/>
        </w:rPr>
        <w:t>.</w:t>
      </w:r>
    </w:p>
    <w:p w:rsidR="001E0C60" w:rsidRDefault="001E0C60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 w:rsidRPr="001E0C60">
        <w:rPr>
          <w:b/>
          <w:sz w:val="28"/>
          <w:szCs w:val="28"/>
        </w:rPr>
        <w:t>Государственный адресный реестр</w:t>
      </w:r>
      <w:r>
        <w:rPr>
          <w:sz w:val="28"/>
          <w:szCs w:val="28"/>
        </w:rPr>
        <w:t xml:space="preserve"> – это </w:t>
      </w:r>
      <w:r w:rsidRPr="001E0C60">
        <w:rPr>
          <w:sz w:val="28"/>
          <w:szCs w:val="28"/>
        </w:rPr>
        <w:t>государственный информационный ресурс, содержащий сведения об адресах</w:t>
      </w:r>
      <w:r>
        <w:rPr>
          <w:sz w:val="28"/>
          <w:szCs w:val="28"/>
        </w:rPr>
        <w:t>.</w:t>
      </w:r>
    </w:p>
    <w:p w:rsidR="00D47710" w:rsidRDefault="001E0C60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706248">
        <w:rPr>
          <w:sz w:val="28"/>
          <w:szCs w:val="28"/>
        </w:rPr>
        <w:t xml:space="preserve"> вот</w:t>
      </w:r>
      <w:r>
        <w:rPr>
          <w:sz w:val="28"/>
          <w:szCs w:val="28"/>
        </w:rPr>
        <w:t xml:space="preserve"> </w:t>
      </w:r>
      <w:r w:rsidRPr="001E0C60">
        <w:rPr>
          <w:b/>
          <w:sz w:val="28"/>
          <w:szCs w:val="28"/>
        </w:rPr>
        <w:t>Федеральная информационная</w:t>
      </w:r>
      <w:r w:rsidR="00B701C8">
        <w:rPr>
          <w:b/>
          <w:sz w:val="28"/>
          <w:szCs w:val="28"/>
        </w:rPr>
        <w:t xml:space="preserve"> адресная</w:t>
      </w:r>
      <w:r w:rsidRPr="001E0C60">
        <w:rPr>
          <w:b/>
          <w:sz w:val="28"/>
          <w:szCs w:val="28"/>
        </w:rPr>
        <w:t xml:space="preserve"> система </w:t>
      </w:r>
      <w:r w:rsidR="00706248" w:rsidRPr="00706248">
        <w:rPr>
          <w:sz w:val="28"/>
          <w:szCs w:val="28"/>
        </w:rPr>
        <w:t>–</w:t>
      </w:r>
      <w:r w:rsidRPr="00706248">
        <w:rPr>
          <w:sz w:val="28"/>
          <w:szCs w:val="28"/>
        </w:rPr>
        <w:t xml:space="preserve"> </w:t>
      </w:r>
      <w:r w:rsidR="00706248" w:rsidRPr="00706248">
        <w:rPr>
          <w:sz w:val="28"/>
          <w:szCs w:val="28"/>
        </w:rPr>
        <w:t xml:space="preserve">это федеральная система, </w:t>
      </w:r>
      <w:r w:rsidRPr="00706248">
        <w:rPr>
          <w:sz w:val="28"/>
          <w:szCs w:val="28"/>
        </w:rPr>
        <w:t>обеспечивающая формирование, ведение и использование государственного адресного реестра (ГАР)</w:t>
      </w:r>
      <w:r w:rsidR="00E03F05" w:rsidRPr="00706248">
        <w:rPr>
          <w:sz w:val="28"/>
          <w:szCs w:val="28"/>
        </w:rPr>
        <w:t>.</w:t>
      </w:r>
    </w:p>
    <w:p w:rsidR="00C83048" w:rsidRDefault="00706248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Т.</w:t>
      </w:r>
      <w:r w:rsidR="009B0CAE">
        <w:rPr>
          <w:sz w:val="28"/>
          <w:szCs w:val="28"/>
        </w:rPr>
        <w:t xml:space="preserve"> </w:t>
      </w:r>
      <w:r>
        <w:rPr>
          <w:sz w:val="28"/>
          <w:szCs w:val="28"/>
        </w:rPr>
        <w:t>е. иными словами</w:t>
      </w:r>
      <w:r w:rsidR="009B0CAE">
        <w:rPr>
          <w:sz w:val="28"/>
          <w:szCs w:val="28"/>
        </w:rPr>
        <w:t xml:space="preserve">, </w:t>
      </w:r>
      <w:r w:rsidR="00B701C8" w:rsidRPr="00B701C8">
        <w:rPr>
          <w:b/>
          <w:sz w:val="28"/>
          <w:szCs w:val="28"/>
        </w:rPr>
        <w:t>Государственный адресный реестр</w:t>
      </w:r>
      <w:r w:rsidR="009B0CAE">
        <w:rPr>
          <w:sz w:val="28"/>
          <w:szCs w:val="28"/>
        </w:rPr>
        <w:t xml:space="preserve"> – это</w:t>
      </w:r>
      <w:r w:rsidR="006E5C45">
        <w:rPr>
          <w:sz w:val="28"/>
          <w:szCs w:val="28"/>
        </w:rPr>
        <w:t xml:space="preserve"> просто</w:t>
      </w:r>
      <w:r w:rsidR="009B0CAE">
        <w:rPr>
          <w:sz w:val="28"/>
          <w:szCs w:val="28"/>
        </w:rPr>
        <w:t xml:space="preserve"> структурированная таблица с адресами, а</w:t>
      </w:r>
      <w:r>
        <w:rPr>
          <w:sz w:val="28"/>
          <w:szCs w:val="28"/>
        </w:rPr>
        <w:t xml:space="preserve"> </w:t>
      </w:r>
      <w:r w:rsidR="00B701C8" w:rsidRPr="00B701C8">
        <w:rPr>
          <w:b/>
          <w:sz w:val="28"/>
          <w:szCs w:val="28"/>
        </w:rPr>
        <w:t>Федеральная информационная адресная система</w:t>
      </w:r>
      <w:r>
        <w:rPr>
          <w:sz w:val="28"/>
          <w:szCs w:val="28"/>
        </w:rPr>
        <w:t xml:space="preserve"> – это </w:t>
      </w:r>
      <w:r w:rsidR="00637F7C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по ведению </w:t>
      </w:r>
      <w:r w:rsidR="00224A94">
        <w:rPr>
          <w:sz w:val="28"/>
          <w:szCs w:val="28"/>
        </w:rPr>
        <w:t>этой таблицы</w:t>
      </w:r>
      <w:r w:rsidR="000D5B52">
        <w:rPr>
          <w:sz w:val="28"/>
          <w:szCs w:val="28"/>
        </w:rPr>
        <w:t xml:space="preserve">. В данную систему </w:t>
      </w:r>
      <w:r>
        <w:rPr>
          <w:sz w:val="28"/>
          <w:szCs w:val="28"/>
        </w:rPr>
        <w:t>входят</w:t>
      </w:r>
      <w:r w:rsidR="00637F7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C83048" w:rsidRDefault="00C83048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28FC">
        <w:rPr>
          <w:sz w:val="28"/>
          <w:szCs w:val="28"/>
        </w:rPr>
        <w:t xml:space="preserve">сама </w:t>
      </w:r>
      <w:r w:rsidR="00706248">
        <w:rPr>
          <w:sz w:val="28"/>
          <w:szCs w:val="28"/>
        </w:rPr>
        <w:t>программа</w:t>
      </w:r>
      <w:r w:rsidR="006604CD">
        <w:rPr>
          <w:sz w:val="28"/>
          <w:szCs w:val="28"/>
        </w:rPr>
        <w:t xml:space="preserve"> – </w:t>
      </w:r>
      <w:r w:rsidR="00637F7C">
        <w:rPr>
          <w:sz w:val="28"/>
          <w:szCs w:val="28"/>
        </w:rPr>
        <w:t xml:space="preserve">это </w:t>
      </w:r>
      <w:r w:rsidR="006604CD">
        <w:rPr>
          <w:sz w:val="28"/>
          <w:szCs w:val="28"/>
        </w:rPr>
        <w:t>сайт ФИАС</w:t>
      </w:r>
      <w:r w:rsidR="00706248">
        <w:rPr>
          <w:sz w:val="28"/>
          <w:szCs w:val="28"/>
        </w:rPr>
        <w:t>,</w:t>
      </w:r>
      <w:r w:rsidR="005E28FC">
        <w:rPr>
          <w:sz w:val="28"/>
          <w:szCs w:val="28"/>
        </w:rPr>
        <w:t xml:space="preserve"> через который осуществляются основные операции с адресами,</w:t>
      </w:r>
    </w:p>
    <w:p w:rsidR="00C83048" w:rsidRDefault="00C83048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6248">
        <w:rPr>
          <w:sz w:val="28"/>
          <w:szCs w:val="28"/>
        </w:rPr>
        <w:t>система иде</w:t>
      </w:r>
      <w:r w:rsidR="006604CD">
        <w:rPr>
          <w:sz w:val="28"/>
          <w:szCs w:val="28"/>
        </w:rPr>
        <w:t>н</w:t>
      </w:r>
      <w:r w:rsidR="00706248">
        <w:rPr>
          <w:sz w:val="28"/>
          <w:szCs w:val="28"/>
        </w:rPr>
        <w:t>тификации пользователей</w:t>
      </w:r>
      <w:r w:rsidR="00637F7C">
        <w:rPr>
          <w:sz w:val="28"/>
          <w:szCs w:val="28"/>
        </w:rPr>
        <w:t xml:space="preserve"> с помощью электронной подписи</w:t>
      </w:r>
      <w:r w:rsidR="00706248">
        <w:rPr>
          <w:sz w:val="28"/>
          <w:szCs w:val="28"/>
        </w:rPr>
        <w:t>,</w:t>
      </w:r>
    </w:p>
    <w:p w:rsidR="00C83048" w:rsidRDefault="00C83048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6248">
        <w:rPr>
          <w:sz w:val="28"/>
          <w:szCs w:val="28"/>
        </w:rPr>
        <w:t xml:space="preserve">распределение </w:t>
      </w:r>
      <w:r w:rsidR="006604CD">
        <w:rPr>
          <w:sz w:val="28"/>
          <w:szCs w:val="28"/>
        </w:rPr>
        <w:t>доступа к редактированию адресной информации</w:t>
      </w:r>
      <w:r w:rsidR="00637F7C">
        <w:rPr>
          <w:sz w:val="28"/>
          <w:szCs w:val="28"/>
        </w:rPr>
        <w:t xml:space="preserve"> между пользователями</w:t>
      </w:r>
      <w:r w:rsidR="006604CD">
        <w:rPr>
          <w:sz w:val="28"/>
          <w:szCs w:val="28"/>
        </w:rPr>
        <w:t>,</w:t>
      </w:r>
    </w:p>
    <w:p w:rsidR="00EC17EA" w:rsidRDefault="00C83048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04CD">
        <w:rPr>
          <w:sz w:val="28"/>
          <w:szCs w:val="28"/>
        </w:rPr>
        <w:t>межведомственное взаимодействие по ведению ГАР,</w:t>
      </w:r>
    </w:p>
    <w:p w:rsidR="00E03F05" w:rsidRDefault="00EC17EA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7F7C">
        <w:rPr>
          <w:sz w:val="28"/>
          <w:szCs w:val="28"/>
        </w:rPr>
        <w:t xml:space="preserve">система </w:t>
      </w:r>
      <w:r w:rsidR="00873792">
        <w:rPr>
          <w:sz w:val="28"/>
          <w:szCs w:val="28"/>
        </w:rPr>
        <w:t>предоставления выписок из ГАР и так далее.</w:t>
      </w:r>
    </w:p>
    <w:p w:rsidR="00FF1631" w:rsidRDefault="00FF1631" w:rsidP="00C83048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12B97" w:rsidRDefault="00012B97" w:rsidP="00C83048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8227BE" w:rsidRDefault="008227BE" w:rsidP="00C83048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8B0C59">
        <w:rPr>
          <w:b/>
          <w:sz w:val="28"/>
          <w:szCs w:val="28"/>
        </w:rPr>
        <w:t xml:space="preserve">Слайд № </w:t>
      </w:r>
      <w:r w:rsidR="007F0F41">
        <w:rPr>
          <w:b/>
          <w:sz w:val="28"/>
          <w:szCs w:val="28"/>
        </w:rPr>
        <w:t>3</w:t>
      </w:r>
    </w:p>
    <w:p w:rsidR="000C7045" w:rsidRPr="000C7045" w:rsidRDefault="000C7045" w:rsidP="000C7045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4D7CA1">
        <w:rPr>
          <w:sz w:val="28"/>
          <w:szCs w:val="28"/>
        </w:rPr>
        <w:t xml:space="preserve"> федеральным </w:t>
      </w:r>
      <w:r>
        <w:rPr>
          <w:sz w:val="28"/>
          <w:szCs w:val="28"/>
        </w:rPr>
        <w:t>законом 443-ФЗ о</w:t>
      </w:r>
      <w:r w:rsidRPr="000C7045">
        <w:rPr>
          <w:sz w:val="28"/>
          <w:szCs w:val="28"/>
        </w:rPr>
        <w:t>рганы местного самоуправления:</w:t>
      </w:r>
    </w:p>
    <w:p w:rsidR="000C7045" w:rsidRPr="000C7045" w:rsidRDefault="000C7045" w:rsidP="000C7045">
      <w:pPr>
        <w:spacing w:after="0" w:line="240" w:lineRule="auto"/>
        <w:ind w:firstLine="709"/>
        <w:jc w:val="both"/>
        <w:rPr>
          <w:sz w:val="28"/>
          <w:szCs w:val="28"/>
        </w:rPr>
      </w:pPr>
      <w:r w:rsidRPr="000C7045">
        <w:rPr>
          <w:sz w:val="28"/>
          <w:szCs w:val="28"/>
        </w:rPr>
        <w:t>1) присваивают, изменяют, аннулируют адреса объектов адресации в соответствии с установленными Правительством Российской Федерации правилами присвоения, изменения, аннулирования адресов;</w:t>
      </w:r>
    </w:p>
    <w:p w:rsidR="000C7045" w:rsidRPr="000C7045" w:rsidRDefault="000C7045" w:rsidP="000C7045">
      <w:pPr>
        <w:spacing w:after="0" w:line="240" w:lineRule="auto"/>
        <w:ind w:firstLine="709"/>
        <w:jc w:val="both"/>
        <w:rPr>
          <w:sz w:val="28"/>
          <w:szCs w:val="28"/>
        </w:rPr>
      </w:pPr>
      <w:r w:rsidRPr="000C7045">
        <w:rPr>
          <w:sz w:val="28"/>
          <w:szCs w:val="28"/>
        </w:rPr>
        <w:t>2) размещают, изменяют, аннулируют содержащиеся в государственном адресном реестре сведения об адресах в соответствии с порядком ведения государственного адресного реестра.</w:t>
      </w:r>
    </w:p>
    <w:p w:rsidR="000C7045" w:rsidRDefault="000C7045" w:rsidP="000C7045">
      <w:pPr>
        <w:spacing w:after="0" w:line="240" w:lineRule="auto"/>
        <w:ind w:firstLine="709"/>
        <w:jc w:val="both"/>
        <w:rPr>
          <w:sz w:val="28"/>
          <w:szCs w:val="28"/>
        </w:rPr>
      </w:pPr>
      <w:r w:rsidRPr="000C7045">
        <w:rPr>
          <w:sz w:val="28"/>
          <w:szCs w:val="28"/>
        </w:rPr>
        <w:lastRenderedPageBreak/>
        <w:t>Оператор ФИАС (налоговый орган) несет ответственность только за соответствие сведений, содержащихся в государственном адресном реестре, информации, предоставленной ему для размещения в ГАР.</w:t>
      </w:r>
    </w:p>
    <w:p w:rsidR="00E80ED1" w:rsidRPr="000C7045" w:rsidRDefault="00E80ED1" w:rsidP="000C7045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C7045" w:rsidRDefault="000C7045" w:rsidP="000C7045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0C7045" w:rsidRPr="000C7045" w:rsidRDefault="000C7045" w:rsidP="000C7045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0C7045">
        <w:rPr>
          <w:b/>
          <w:sz w:val="28"/>
          <w:szCs w:val="28"/>
        </w:rPr>
        <w:t xml:space="preserve">Слайд № </w:t>
      </w:r>
      <w:r w:rsidR="007F0F41">
        <w:rPr>
          <w:b/>
          <w:sz w:val="28"/>
          <w:szCs w:val="28"/>
        </w:rPr>
        <w:t>4</w:t>
      </w:r>
    </w:p>
    <w:p w:rsidR="000C7045" w:rsidRPr="000C7045" w:rsidRDefault="000C7045" w:rsidP="000C7045">
      <w:pPr>
        <w:spacing w:after="0" w:line="240" w:lineRule="auto"/>
        <w:ind w:firstLine="709"/>
        <w:jc w:val="both"/>
        <w:rPr>
          <w:sz w:val="28"/>
          <w:szCs w:val="28"/>
        </w:rPr>
      </w:pPr>
      <w:r w:rsidRPr="000C7045">
        <w:rPr>
          <w:sz w:val="28"/>
          <w:szCs w:val="28"/>
        </w:rPr>
        <w:t>Содержащиеся в государственном адресном реестре сведения об адресах:</w:t>
      </w:r>
    </w:p>
    <w:p w:rsidR="000C7045" w:rsidRPr="000C7045" w:rsidRDefault="000C7045" w:rsidP="000C7045">
      <w:pPr>
        <w:spacing w:after="0" w:line="240" w:lineRule="auto"/>
        <w:ind w:firstLine="709"/>
        <w:jc w:val="both"/>
        <w:rPr>
          <w:sz w:val="28"/>
          <w:szCs w:val="28"/>
        </w:rPr>
      </w:pPr>
      <w:r w:rsidRPr="000C7045">
        <w:rPr>
          <w:sz w:val="28"/>
          <w:szCs w:val="28"/>
        </w:rPr>
        <w:t>- являются общедоступной информацией, размещаемой в том числе в форме открытых данных;</w:t>
      </w:r>
    </w:p>
    <w:p w:rsidR="000C7045" w:rsidRDefault="000C7045" w:rsidP="000C7045">
      <w:pPr>
        <w:spacing w:after="0" w:line="240" w:lineRule="auto"/>
        <w:ind w:firstLine="709"/>
        <w:jc w:val="both"/>
        <w:rPr>
          <w:sz w:val="28"/>
          <w:szCs w:val="28"/>
        </w:rPr>
      </w:pPr>
      <w:r w:rsidRPr="000C7045">
        <w:rPr>
          <w:sz w:val="28"/>
          <w:szCs w:val="28"/>
        </w:rPr>
        <w:t>- обязательны для использования органами государственной власти, органами местного самоуправления, в том числе при предоставлении государственных услуг и муниципальных услуг, а также для использования при оказании услуг почтовой связи</w:t>
      </w:r>
      <w:r w:rsidR="00997873">
        <w:rPr>
          <w:sz w:val="28"/>
          <w:szCs w:val="28"/>
        </w:rPr>
        <w:t>.</w:t>
      </w:r>
    </w:p>
    <w:p w:rsidR="0043744B" w:rsidRDefault="0043744B" w:rsidP="000C7045">
      <w:pPr>
        <w:spacing w:after="0" w:line="240" w:lineRule="auto"/>
        <w:ind w:firstLine="709"/>
        <w:jc w:val="both"/>
        <w:rPr>
          <w:sz w:val="28"/>
          <w:szCs w:val="28"/>
        </w:rPr>
      </w:pPr>
      <w:r w:rsidRPr="0043744B">
        <w:rPr>
          <w:sz w:val="28"/>
          <w:szCs w:val="28"/>
        </w:rPr>
        <w:t>Государственный адресный реестр размещается на официальном сайте оператора федеральной информационной адресной системы в информационно-телекоммуникационной сети "Интернет" и должен быть доступен для просмотра без подачи запросов и взимания платы.</w:t>
      </w:r>
      <w:r w:rsidR="00F969BD">
        <w:rPr>
          <w:sz w:val="28"/>
          <w:szCs w:val="28"/>
        </w:rPr>
        <w:t xml:space="preserve"> Адрес сайта </w:t>
      </w:r>
      <w:hyperlink r:id="rId5" w:history="1">
        <w:r w:rsidR="00F969BD" w:rsidRPr="00F969BD">
          <w:rPr>
            <w:rStyle w:val="a4"/>
            <w:sz w:val="28"/>
            <w:szCs w:val="28"/>
            <w:lang w:val="en-US"/>
          </w:rPr>
          <w:t>http</w:t>
        </w:r>
      </w:hyperlink>
      <w:hyperlink r:id="rId6" w:history="1">
        <w:r w:rsidR="00F969BD" w:rsidRPr="00F969BD">
          <w:rPr>
            <w:rStyle w:val="a4"/>
            <w:sz w:val="28"/>
            <w:szCs w:val="28"/>
            <w:lang w:val="en-US"/>
          </w:rPr>
          <w:t>://fias.nalog.ru</w:t>
        </w:r>
      </w:hyperlink>
      <w:hyperlink r:id="rId7" w:history="1">
        <w:r w:rsidR="00F969BD" w:rsidRPr="00F969BD">
          <w:rPr>
            <w:rStyle w:val="a4"/>
            <w:sz w:val="28"/>
            <w:szCs w:val="28"/>
            <w:lang w:val="en-US"/>
          </w:rPr>
          <w:t>/</w:t>
        </w:r>
      </w:hyperlink>
      <w:r w:rsidR="00F969BD">
        <w:rPr>
          <w:sz w:val="28"/>
          <w:szCs w:val="28"/>
        </w:rPr>
        <w:t>.</w:t>
      </w:r>
    </w:p>
    <w:p w:rsidR="000460CF" w:rsidRDefault="000460CF" w:rsidP="000C7045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Обращаем внимание, что любая другая адресная информация, размещенная на просторах сети интернет не может являться официальной и легитимной.</w:t>
      </w:r>
      <w:r w:rsidR="00EA35EC">
        <w:rPr>
          <w:sz w:val="28"/>
          <w:szCs w:val="28"/>
        </w:rPr>
        <w:t xml:space="preserve"> У общедоступного государственного адресного реестра только один сайт.</w:t>
      </w:r>
    </w:p>
    <w:p w:rsidR="00645870" w:rsidRDefault="00645870" w:rsidP="00997873">
      <w:pPr>
        <w:spacing w:after="0" w:line="24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645870" w:rsidRPr="00F067A1" w:rsidRDefault="00645870" w:rsidP="00645870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F067A1">
        <w:rPr>
          <w:b/>
          <w:sz w:val="28"/>
          <w:szCs w:val="28"/>
        </w:rPr>
        <w:t xml:space="preserve">Слайд № </w:t>
      </w:r>
      <w:r w:rsidR="007F0F41">
        <w:rPr>
          <w:b/>
          <w:sz w:val="28"/>
          <w:szCs w:val="28"/>
        </w:rPr>
        <w:t>5</w:t>
      </w:r>
    </w:p>
    <w:p w:rsidR="00645870" w:rsidRDefault="00645870" w:rsidP="00645870">
      <w:pPr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012B97">
        <w:rPr>
          <w:bCs/>
          <w:sz w:val="28"/>
          <w:szCs w:val="28"/>
        </w:rPr>
        <w:t xml:space="preserve">В настоящее время в ФИАС с использованием </w:t>
      </w:r>
      <w:r>
        <w:rPr>
          <w:bCs/>
          <w:sz w:val="28"/>
          <w:szCs w:val="28"/>
        </w:rPr>
        <w:t>электронной подписи</w:t>
      </w:r>
      <w:r w:rsidRPr="00012B97">
        <w:rPr>
          <w:bCs/>
          <w:sz w:val="28"/>
          <w:szCs w:val="28"/>
        </w:rPr>
        <w:t xml:space="preserve"> зарегистрированы представители 26</w:t>
      </w:r>
      <w:r>
        <w:rPr>
          <w:bCs/>
          <w:sz w:val="28"/>
          <w:szCs w:val="28"/>
        </w:rPr>
        <w:t>4</w:t>
      </w:r>
      <w:r w:rsidRPr="00012B97">
        <w:rPr>
          <w:bCs/>
          <w:sz w:val="28"/>
          <w:szCs w:val="28"/>
        </w:rPr>
        <w:t xml:space="preserve"> (9</w:t>
      </w:r>
      <w:r>
        <w:rPr>
          <w:bCs/>
          <w:sz w:val="28"/>
          <w:szCs w:val="28"/>
        </w:rPr>
        <w:t>9</w:t>
      </w:r>
      <w:r w:rsidRPr="00012B97">
        <w:rPr>
          <w:bCs/>
          <w:sz w:val="28"/>
          <w:szCs w:val="28"/>
        </w:rPr>
        <w:t xml:space="preserve">%) </w:t>
      </w:r>
      <w:r>
        <w:rPr>
          <w:bCs/>
          <w:sz w:val="28"/>
          <w:szCs w:val="28"/>
        </w:rPr>
        <w:t>органов местного самоуправления из 266</w:t>
      </w:r>
      <w:r w:rsidRPr="00012B97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В данном случае мы не учитываем администрации муниципальных районов Амурской области, т.к. за ними закреплены адреса межселенных территорий, </w:t>
      </w:r>
      <w:proofErr w:type="gramStart"/>
      <w:r>
        <w:rPr>
          <w:bCs/>
          <w:sz w:val="28"/>
          <w:szCs w:val="28"/>
        </w:rPr>
        <w:t>которых  в</w:t>
      </w:r>
      <w:proofErr w:type="gramEnd"/>
      <w:r>
        <w:rPr>
          <w:bCs/>
          <w:sz w:val="28"/>
          <w:szCs w:val="28"/>
        </w:rPr>
        <w:t xml:space="preserve"> Амурской области нет.</w:t>
      </w:r>
    </w:p>
    <w:p w:rsidR="00645870" w:rsidRPr="00012B97" w:rsidRDefault="00645870" w:rsidP="00645870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Не подключенными к ФИАС остаются только два органа местного самоуправления: </w:t>
      </w:r>
      <w:r w:rsidRPr="007C2C94">
        <w:rPr>
          <w:bCs/>
          <w:sz w:val="28"/>
          <w:szCs w:val="28"/>
        </w:rPr>
        <w:t>Северный сельсовет</w:t>
      </w:r>
      <w:r>
        <w:rPr>
          <w:bCs/>
          <w:sz w:val="28"/>
          <w:szCs w:val="28"/>
        </w:rPr>
        <w:t xml:space="preserve"> </w:t>
      </w:r>
      <w:proofErr w:type="spellStart"/>
      <w:r w:rsidRPr="007C2C94">
        <w:rPr>
          <w:bCs/>
          <w:sz w:val="28"/>
          <w:szCs w:val="28"/>
        </w:rPr>
        <w:t>Архаринского</w:t>
      </w:r>
      <w:proofErr w:type="spellEnd"/>
      <w:r w:rsidRPr="007C2C94">
        <w:rPr>
          <w:bCs/>
          <w:sz w:val="28"/>
          <w:szCs w:val="28"/>
        </w:rPr>
        <w:t xml:space="preserve"> района и Белоцерковский сельсовет Белогорского района</w:t>
      </w:r>
      <w:r>
        <w:rPr>
          <w:bCs/>
          <w:sz w:val="28"/>
          <w:szCs w:val="28"/>
        </w:rPr>
        <w:t>.</w:t>
      </w:r>
    </w:p>
    <w:p w:rsidR="00645870" w:rsidRPr="007C2C94" w:rsidRDefault="00645870" w:rsidP="00645870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В целом </w:t>
      </w:r>
      <w:r w:rsidRPr="00012B97">
        <w:rPr>
          <w:bCs/>
          <w:sz w:val="28"/>
          <w:szCs w:val="28"/>
        </w:rPr>
        <w:t>ГАР</w:t>
      </w:r>
      <w:r>
        <w:rPr>
          <w:bCs/>
          <w:sz w:val="28"/>
          <w:szCs w:val="28"/>
        </w:rPr>
        <w:t xml:space="preserve"> по Амурской области </w:t>
      </w:r>
      <w:r w:rsidRPr="007C2C94">
        <w:rPr>
          <w:bCs/>
          <w:color w:val="000000" w:themeColor="text1"/>
          <w:sz w:val="28"/>
          <w:szCs w:val="28"/>
        </w:rPr>
        <w:t xml:space="preserve">содержит 394 298 сведений об адресах: </w:t>
      </w:r>
    </w:p>
    <w:p w:rsidR="00645870" w:rsidRPr="007C2C94" w:rsidRDefault="00645870" w:rsidP="00645870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7C2C94">
        <w:rPr>
          <w:bCs/>
          <w:color w:val="000000" w:themeColor="text1"/>
          <w:sz w:val="28"/>
          <w:szCs w:val="28"/>
        </w:rPr>
        <w:t>- 11 городов,</w:t>
      </w:r>
    </w:p>
    <w:p w:rsidR="00645870" w:rsidRPr="007C2C94" w:rsidRDefault="00645870" w:rsidP="00645870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7C2C94">
        <w:rPr>
          <w:bCs/>
          <w:color w:val="000000" w:themeColor="text1"/>
          <w:sz w:val="28"/>
          <w:szCs w:val="28"/>
        </w:rPr>
        <w:t>- 643 населенных пунктов,</w:t>
      </w:r>
    </w:p>
    <w:p w:rsidR="00645870" w:rsidRPr="007C2C94" w:rsidRDefault="00645870" w:rsidP="00645870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7C2C94">
        <w:rPr>
          <w:bCs/>
          <w:color w:val="000000" w:themeColor="text1"/>
          <w:sz w:val="28"/>
          <w:szCs w:val="28"/>
        </w:rPr>
        <w:t>- 817 элементов планировочной структуры</w:t>
      </w:r>
    </w:p>
    <w:p w:rsidR="00645870" w:rsidRPr="007C2C94" w:rsidRDefault="00645870" w:rsidP="00645870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7C2C94">
        <w:rPr>
          <w:bCs/>
          <w:color w:val="000000" w:themeColor="text1"/>
          <w:sz w:val="28"/>
          <w:szCs w:val="28"/>
        </w:rPr>
        <w:t>- 6576 улиц</w:t>
      </w:r>
    </w:p>
    <w:p w:rsidR="00645870" w:rsidRPr="007C2C94" w:rsidRDefault="00645870" w:rsidP="00645870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7C2C94">
        <w:rPr>
          <w:bCs/>
          <w:color w:val="000000" w:themeColor="text1"/>
          <w:sz w:val="28"/>
          <w:szCs w:val="28"/>
        </w:rPr>
        <w:t>- 140550 домов</w:t>
      </w:r>
    </w:p>
    <w:p w:rsidR="00645870" w:rsidRPr="007C2C94" w:rsidRDefault="00645870" w:rsidP="00645870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7C2C94">
        <w:rPr>
          <w:bCs/>
          <w:color w:val="000000" w:themeColor="text1"/>
          <w:sz w:val="28"/>
          <w:szCs w:val="28"/>
        </w:rPr>
        <w:t>- 245701 помещений (квартир)</w:t>
      </w:r>
    </w:p>
    <w:p w:rsidR="00645870" w:rsidRDefault="00645870" w:rsidP="00997873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C7045" w:rsidRPr="000C7045" w:rsidRDefault="000C7045" w:rsidP="00C83048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Слайд № </w:t>
      </w:r>
      <w:r w:rsidR="002479AC">
        <w:rPr>
          <w:b/>
          <w:sz w:val="28"/>
          <w:szCs w:val="28"/>
        </w:rPr>
        <w:t>6</w:t>
      </w:r>
    </w:p>
    <w:p w:rsidR="008227BE" w:rsidRDefault="008227BE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органов местного самоуправления свои данные для </w:t>
      </w:r>
      <w:r w:rsidR="008B0C59">
        <w:rPr>
          <w:sz w:val="28"/>
          <w:szCs w:val="28"/>
        </w:rPr>
        <w:t>государственного адресного реестра предоставляют следующие органы:</w:t>
      </w:r>
    </w:p>
    <w:p w:rsidR="009E0330" w:rsidRPr="009E0330" w:rsidRDefault="009E0330" w:rsidP="009E0330">
      <w:pPr>
        <w:spacing w:after="0" w:line="240" w:lineRule="auto"/>
        <w:ind w:firstLine="709"/>
        <w:jc w:val="both"/>
        <w:rPr>
          <w:sz w:val="28"/>
          <w:szCs w:val="28"/>
        </w:rPr>
      </w:pPr>
      <w:r w:rsidRPr="009E0330">
        <w:rPr>
          <w:b/>
          <w:bCs/>
          <w:sz w:val="28"/>
          <w:szCs w:val="28"/>
        </w:rPr>
        <w:lastRenderedPageBreak/>
        <w:t xml:space="preserve">Сведения о муниципальных образованиях – </w:t>
      </w:r>
      <w:r w:rsidRPr="0036668D">
        <w:rPr>
          <w:bCs/>
          <w:sz w:val="28"/>
          <w:szCs w:val="28"/>
        </w:rPr>
        <w:t>Министерство юстиции Российской Федерации</w:t>
      </w:r>
    </w:p>
    <w:p w:rsidR="009E0330" w:rsidRPr="009E0330" w:rsidRDefault="009E0330" w:rsidP="009E0330">
      <w:pPr>
        <w:spacing w:after="0" w:line="240" w:lineRule="auto"/>
        <w:ind w:firstLine="709"/>
        <w:jc w:val="both"/>
        <w:rPr>
          <w:sz w:val="28"/>
          <w:szCs w:val="28"/>
        </w:rPr>
      </w:pPr>
      <w:r w:rsidRPr="009E0330">
        <w:rPr>
          <w:b/>
          <w:bCs/>
          <w:sz w:val="28"/>
          <w:szCs w:val="28"/>
        </w:rPr>
        <w:t>Сведения о населенных пунктах –</w:t>
      </w:r>
      <w:r w:rsidR="0036668D">
        <w:rPr>
          <w:b/>
          <w:bCs/>
          <w:sz w:val="28"/>
          <w:szCs w:val="28"/>
        </w:rPr>
        <w:t xml:space="preserve"> </w:t>
      </w:r>
      <w:r w:rsidRPr="0036668D">
        <w:rPr>
          <w:bCs/>
          <w:sz w:val="28"/>
          <w:szCs w:val="28"/>
        </w:rPr>
        <w:t xml:space="preserve">Центр геодезии и картографии </w:t>
      </w:r>
      <w:proofErr w:type="spellStart"/>
      <w:r w:rsidRPr="0036668D">
        <w:rPr>
          <w:bCs/>
          <w:sz w:val="28"/>
          <w:szCs w:val="28"/>
        </w:rPr>
        <w:t>Росреестра</w:t>
      </w:r>
      <w:proofErr w:type="spellEnd"/>
    </w:p>
    <w:p w:rsidR="009E0330" w:rsidRPr="009E0330" w:rsidRDefault="009E0330" w:rsidP="009E0330">
      <w:pPr>
        <w:spacing w:after="0" w:line="240" w:lineRule="auto"/>
        <w:ind w:firstLine="709"/>
        <w:jc w:val="both"/>
        <w:rPr>
          <w:sz w:val="28"/>
          <w:szCs w:val="28"/>
        </w:rPr>
      </w:pPr>
      <w:r w:rsidRPr="009E0330">
        <w:rPr>
          <w:b/>
          <w:bCs/>
          <w:sz w:val="28"/>
          <w:szCs w:val="28"/>
        </w:rPr>
        <w:t xml:space="preserve">Сведения о кодах ОКТМО – </w:t>
      </w:r>
      <w:r w:rsidRPr="0036668D">
        <w:rPr>
          <w:bCs/>
          <w:sz w:val="28"/>
          <w:szCs w:val="28"/>
        </w:rPr>
        <w:t>Росстат</w:t>
      </w:r>
    </w:p>
    <w:p w:rsidR="009E0330" w:rsidRPr="009E0330" w:rsidRDefault="009E0330" w:rsidP="009E0330">
      <w:pPr>
        <w:spacing w:after="0" w:line="240" w:lineRule="auto"/>
        <w:ind w:firstLine="709"/>
        <w:jc w:val="both"/>
        <w:rPr>
          <w:sz w:val="28"/>
          <w:szCs w:val="28"/>
        </w:rPr>
      </w:pPr>
      <w:r w:rsidRPr="009E0330">
        <w:rPr>
          <w:b/>
          <w:bCs/>
          <w:sz w:val="28"/>
          <w:szCs w:val="28"/>
        </w:rPr>
        <w:t xml:space="preserve">Сведения об автодорогах – </w:t>
      </w:r>
      <w:proofErr w:type="spellStart"/>
      <w:r w:rsidRPr="0036668D">
        <w:rPr>
          <w:bCs/>
          <w:sz w:val="28"/>
          <w:szCs w:val="28"/>
        </w:rPr>
        <w:t>Росавтодор</w:t>
      </w:r>
      <w:proofErr w:type="spellEnd"/>
    </w:p>
    <w:p w:rsidR="009E0330" w:rsidRPr="009E0330" w:rsidRDefault="009E0330" w:rsidP="009E0330">
      <w:pPr>
        <w:spacing w:after="0" w:line="240" w:lineRule="auto"/>
        <w:ind w:firstLine="709"/>
        <w:jc w:val="both"/>
        <w:rPr>
          <w:sz w:val="28"/>
          <w:szCs w:val="28"/>
        </w:rPr>
      </w:pPr>
      <w:r w:rsidRPr="009E0330">
        <w:rPr>
          <w:b/>
          <w:bCs/>
          <w:sz w:val="28"/>
          <w:szCs w:val="28"/>
        </w:rPr>
        <w:t xml:space="preserve">Почтовые индексы – </w:t>
      </w:r>
      <w:r w:rsidRPr="0036668D">
        <w:rPr>
          <w:bCs/>
          <w:sz w:val="28"/>
          <w:szCs w:val="28"/>
        </w:rPr>
        <w:t>Почта России</w:t>
      </w:r>
      <w:r w:rsidRPr="009E0330">
        <w:rPr>
          <w:b/>
          <w:bCs/>
          <w:sz w:val="28"/>
          <w:szCs w:val="28"/>
          <w:u w:val="single"/>
        </w:rPr>
        <w:t xml:space="preserve"> </w:t>
      </w:r>
    </w:p>
    <w:p w:rsidR="009E0330" w:rsidRPr="009E0330" w:rsidRDefault="009E0330" w:rsidP="009E0330">
      <w:pPr>
        <w:spacing w:after="0" w:line="240" w:lineRule="auto"/>
        <w:ind w:firstLine="709"/>
        <w:jc w:val="both"/>
        <w:rPr>
          <w:sz w:val="28"/>
          <w:szCs w:val="28"/>
        </w:rPr>
      </w:pPr>
      <w:r w:rsidRPr="009E0330">
        <w:rPr>
          <w:b/>
          <w:bCs/>
          <w:sz w:val="28"/>
          <w:szCs w:val="28"/>
        </w:rPr>
        <w:t xml:space="preserve">Кадастровые номера, дата постановки и снятия с ГКН – </w:t>
      </w:r>
      <w:proofErr w:type="spellStart"/>
      <w:r w:rsidRPr="0036668D">
        <w:rPr>
          <w:bCs/>
          <w:sz w:val="28"/>
          <w:szCs w:val="28"/>
        </w:rPr>
        <w:t>Росреестр</w:t>
      </w:r>
      <w:proofErr w:type="spellEnd"/>
    </w:p>
    <w:p w:rsidR="009E0330" w:rsidRDefault="009E0330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</w:t>
      </w:r>
      <w:r w:rsidR="00035361">
        <w:rPr>
          <w:sz w:val="28"/>
          <w:szCs w:val="28"/>
        </w:rPr>
        <w:t>взаимодействия</w:t>
      </w:r>
      <w:r>
        <w:rPr>
          <w:sz w:val="28"/>
          <w:szCs w:val="28"/>
        </w:rPr>
        <w:t xml:space="preserve"> с данным органами осуществляется только на федеральном уровне.</w:t>
      </w:r>
    </w:p>
    <w:p w:rsidR="008B0C59" w:rsidRDefault="009E0330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текущий момент полностью автоматизированное взаимодействие реализовано только с Росстатом по предоставлению информации по кодам ОКТМО и Почтой России по </w:t>
      </w:r>
      <w:r w:rsidR="003C2640">
        <w:rPr>
          <w:sz w:val="28"/>
          <w:szCs w:val="28"/>
        </w:rPr>
        <w:t xml:space="preserve">предоставлению </w:t>
      </w:r>
      <w:r>
        <w:rPr>
          <w:sz w:val="28"/>
          <w:szCs w:val="28"/>
        </w:rPr>
        <w:t xml:space="preserve">почтовых индексов. </w:t>
      </w:r>
    </w:p>
    <w:p w:rsidR="003C2640" w:rsidRDefault="003C2640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Коды ОКТМО предоставляются в случае внесения изменений в реестр муниципа</w:t>
      </w:r>
      <w:r w:rsidR="003A1E2A">
        <w:rPr>
          <w:sz w:val="28"/>
          <w:szCs w:val="28"/>
        </w:rPr>
        <w:t>ль</w:t>
      </w:r>
      <w:r>
        <w:rPr>
          <w:sz w:val="28"/>
          <w:szCs w:val="28"/>
        </w:rPr>
        <w:t>ны</w:t>
      </w:r>
      <w:r w:rsidR="003A1E2A">
        <w:rPr>
          <w:sz w:val="28"/>
          <w:szCs w:val="28"/>
        </w:rPr>
        <w:t>х</w:t>
      </w:r>
      <w:r>
        <w:rPr>
          <w:sz w:val="28"/>
          <w:szCs w:val="28"/>
        </w:rPr>
        <w:t xml:space="preserve"> образований, который ведет Росстат.</w:t>
      </w:r>
    </w:p>
    <w:p w:rsidR="004F0B59" w:rsidRDefault="004F0B59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Почтовые индексы присва</w:t>
      </w:r>
      <w:r w:rsidR="003A1E2A">
        <w:rPr>
          <w:sz w:val="28"/>
          <w:szCs w:val="28"/>
        </w:rPr>
        <w:t>ива</w:t>
      </w:r>
      <w:r>
        <w:rPr>
          <w:sz w:val="28"/>
          <w:szCs w:val="28"/>
        </w:rPr>
        <w:t xml:space="preserve">ются автоматически всем «новым» адресам, а также периодически база </w:t>
      </w:r>
      <w:r w:rsidR="003A1E2A">
        <w:rPr>
          <w:sz w:val="28"/>
          <w:szCs w:val="28"/>
        </w:rPr>
        <w:t xml:space="preserve">почтовых </w:t>
      </w:r>
      <w:r>
        <w:rPr>
          <w:sz w:val="28"/>
          <w:szCs w:val="28"/>
        </w:rPr>
        <w:t xml:space="preserve">индексов </w:t>
      </w:r>
      <w:r w:rsidR="009F0DA2">
        <w:rPr>
          <w:sz w:val="28"/>
          <w:szCs w:val="28"/>
        </w:rPr>
        <w:t>обновляется на федеральном уровне.</w:t>
      </w:r>
    </w:p>
    <w:p w:rsidR="00035361" w:rsidRDefault="00035361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федеральном уровне ФНС России </w:t>
      </w:r>
      <w:r w:rsidR="001848EC">
        <w:rPr>
          <w:sz w:val="28"/>
          <w:szCs w:val="28"/>
        </w:rPr>
        <w:t xml:space="preserve">активно </w:t>
      </w:r>
      <w:r>
        <w:rPr>
          <w:sz w:val="28"/>
          <w:szCs w:val="28"/>
        </w:rPr>
        <w:t xml:space="preserve">прорабатывает вопросы по взаимодействию с другими органами. </w:t>
      </w:r>
    </w:p>
    <w:p w:rsidR="008E5DF3" w:rsidRDefault="008E5DF3" w:rsidP="00C83048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261577" w:rsidRPr="00261577" w:rsidRDefault="00261577" w:rsidP="00C83048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261577">
        <w:rPr>
          <w:b/>
          <w:sz w:val="28"/>
          <w:szCs w:val="28"/>
        </w:rPr>
        <w:t xml:space="preserve">Слайд № </w:t>
      </w:r>
      <w:r w:rsidR="002479AC">
        <w:rPr>
          <w:b/>
          <w:sz w:val="28"/>
          <w:szCs w:val="28"/>
        </w:rPr>
        <w:t>7</w:t>
      </w:r>
    </w:p>
    <w:p w:rsidR="00261577" w:rsidRDefault="00E2344C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</w:t>
      </w:r>
      <w:r w:rsidR="0041603A">
        <w:rPr>
          <w:sz w:val="28"/>
          <w:szCs w:val="28"/>
        </w:rPr>
        <w:t>оответствии с законом № 443-ФЗ</w:t>
      </w:r>
      <w:r>
        <w:rPr>
          <w:sz w:val="28"/>
          <w:szCs w:val="28"/>
        </w:rPr>
        <w:t xml:space="preserve"> в случае выявления случаев отсутствия (несоответствии) адреса</w:t>
      </w:r>
      <w:r w:rsidR="002930F1">
        <w:rPr>
          <w:sz w:val="28"/>
          <w:szCs w:val="28"/>
        </w:rPr>
        <w:t>, налоговыми органами направляется соответствующее уведомление</w:t>
      </w:r>
      <w:r w:rsidR="00746040">
        <w:rPr>
          <w:sz w:val="28"/>
          <w:szCs w:val="28"/>
        </w:rPr>
        <w:t>. В</w:t>
      </w:r>
      <w:r w:rsidR="002930F1">
        <w:rPr>
          <w:sz w:val="28"/>
          <w:szCs w:val="28"/>
        </w:rPr>
        <w:t xml:space="preserve"> ответ на </w:t>
      </w:r>
      <w:r w:rsidR="00746040">
        <w:rPr>
          <w:sz w:val="28"/>
          <w:szCs w:val="28"/>
        </w:rPr>
        <w:t>такое уведомление</w:t>
      </w:r>
      <w:r w:rsidR="002930F1">
        <w:rPr>
          <w:sz w:val="28"/>
          <w:szCs w:val="28"/>
        </w:rPr>
        <w:t xml:space="preserve"> орган местного самоуправления должен</w:t>
      </w:r>
      <w:r w:rsidR="007B175D">
        <w:rPr>
          <w:sz w:val="28"/>
          <w:szCs w:val="28"/>
        </w:rPr>
        <w:t xml:space="preserve"> либо</w:t>
      </w:r>
      <w:r w:rsidR="002930F1">
        <w:rPr>
          <w:sz w:val="28"/>
          <w:szCs w:val="28"/>
        </w:rPr>
        <w:t xml:space="preserve"> внести изменения в ФИАС, либо указать на отсутствие необходимости внесения изменений в ФИАС.</w:t>
      </w:r>
    </w:p>
    <w:p w:rsidR="00F45065" w:rsidRPr="00F45065" w:rsidRDefault="000F0189" w:rsidP="00F45065">
      <w:pPr>
        <w:spacing w:after="0" w:line="240" w:lineRule="auto"/>
        <w:ind w:firstLine="709"/>
        <w:jc w:val="both"/>
        <w:rPr>
          <w:sz w:val="28"/>
          <w:szCs w:val="28"/>
        </w:rPr>
      </w:pPr>
      <w:r w:rsidRPr="00F45065">
        <w:rPr>
          <w:sz w:val="28"/>
          <w:szCs w:val="28"/>
        </w:rPr>
        <w:t xml:space="preserve">Обращаем внимание, что </w:t>
      </w:r>
      <w:r w:rsidR="00F45065" w:rsidRPr="00F45065">
        <w:rPr>
          <w:sz w:val="28"/>
          <w:szCs w:val="28"/>
        </w:rPr>
        <w:t xml:space="preserve">Федеральным законом 443-ЗФ установлены </w:t>
      </w:r>
      <w:r w:rsidR="00F45065" w:rsidRPr="00F45065">
        <w:rPr>
          <w:b/>
          <w:sz w:val="28"/>
          <w:szCs w:val="28"/>
        </w:rPr>
        <w:t>с</w:t>
      </w:r>
      <w:r w:rsidR="00F45065" w:rsidRPr="00F45065">
        <w:rPr>
          <w:b/>
          <w:bCs/>
          <w:sz w:val="28"/>
          <w:szCs w:val="28"/>
        </w:rPr>
        <w:t>роки обработки уведомлений</w:t>
      </w:r>
      <w:r w:rsidR="00F45065" w:rsidRPr="00F45065">
        <w:rPr>
          <w:bCs/>
          <w:sz w:val="28"/>
          <w:szCs w:val="28"/>
        </w:rPr>
        <w:t xml:space="preserve"> для </w:t>
      </w:r>
      <w:r w:rsidR="00F45065">
        <w:rPr>
          <w:bCs/>
          <w:sz w:val="28"/>
          <w:szCs w:val="28"/>
        </w:rPr>
        <w:t>органов местного самоуправления</w:t>
      </w:r>
      <w:r w:rsidR="00F45065" w:rsidRPr="00F45065">
        <w:rPr>
          <w:bCs/>
          <w:sz w:val="28"/>
          <w:szCs w:val="28"/>
        </w:rPr>
        <w:t>:</w:t>
      </w:r>
    </w:p>
    <w:p w:rsidR="00F45065" w:rsidRPr="00F45065" w:rsidRDefault="00F45065" w:rsidP="00F45065">
      <w:pPr>
        <w:spacing w:after="0" w:line="240" w:lineRule="auto"/>
        <w:ind w:firstLine="709"/>
        <w:jc w:val="both"/>
        <w:rPr>
          <w:sz w:val="28"/>
          <w:szCs w:val="28"/>
        </w:rPr>
      </w:pPr>
      <w:r w:rsidRPr="00F45065">
        <w:rPr>
          <w:b/>
          <w:bCs/>
          <w:sz w:val="28"/>
          <w:szCs w:val="28"/>
        </w:rPr>
        <w:t>- о несоответствии</w:t>
      </w:r>
      <w:r w:rsidRPr="00F45065">
        <w:rPr>
          <w:sz w:val="28"/>
          <w:szCs w:val="28"/>
        </w:rPr>
        <w:t xml:space="preserve"> - </w:t>
      </w:r>
      <w:r w:rsidRPr="00F45065">
        <w:rPr>
          <w:b/>
          <w:bCs/>
          <w:sz w:val="28"/>
          <w:szCs w:val="28"/>
        </w:rPr>
        <w:t>в течение 1 месяца</w:t>
      </w:r>
      <w:r w:rsidRPr="00F45065">
        <w:rPr>
          <w:sz w:val="28"/>
          <w:szCs w:val="28"/>
        </w:rPr>
        <w:t xml:space="preserve"> (часть 5 статьи 7 Закона № 443-ФЗ),</w:t>
      </w:r>
    </w:p>
    <w:p w:rsidR="00F45065" w:rsidRPr="00F45065" w:rsidRDefault="00F45065" w:rsidP="00F45065">
      <w:pPr>
        <w:spacing w:after="0" w:line="240" w:lineRule="auto"/>
        <w:ind w:firstLine="709"/>
        <w:jc w:val="both"/>
        <w:rPr>
          <w:sz w:val="28"/>
          <w:szCs w:val="28"/>
        </w:rPr>
      </w:pPr>
      <w:r w:rsidRPr="00F45065">
        <w:rPr>
          <w:b/>
          <w:bCs/>
          <w:sz w:val="28"/>
          <w:szCs w:val="28"/>
        </w:rPr>
        <w:t>- об отсутствии</w:t>
      </w:r>
      <w:r w:rsidRPr="00F45065">
        <w:rPr>
          <w:sz w:val="28"/>
          <w:szCs w:val="28"/>
        </w:rPr>
        <w:t xml:space="preserve"> </w:t>
      </w:r>
      <w:r w:rsidRPr="00FC5B38">
        <w:rPr>
          <w:b/>
          <w:sz w:val="28"/>
          <w:szCs w:val="28"/>
        </w:rPr>
        <w:t xml:space="preserve">адреса - не позднее </w:t>
      </w:r>
      <w:r w:rsidRPr="00FC5B38">
        <w:rPr>
          <w:b/>
          <w:bCs/>
          <w:sz w:val="28"/>
          <w:szCs w:val="28"/>
        </w:rPr>
        <w:t>10</w:t>
      </w:r>
      <w:r w:rsidRPr="00F45065">
        <w:rPr>
          <w:b/>
          <w:bCs/>
          <w:sz w:val="28"/>
          <w:szCs w:val="28"/>
        </w:rPr>
        <w:t xml:space="preserve"> рабочих дней</w:t>
      </w:r>
      <w:r w:rsidRPr="00F45065">
        <w:rPr>
          <w:sz w:val="28"/>
          <w:szCs w:val="28"/>
        </w:rPr>
        <w:t xml:space="preserve"> (часть 6 статьи 9 Закона № 443-ФЗ)</w:t>
      </w:r>
    </w:p>
    <w:p w:rsidR="00F45065" w:rsidRDefault="00F45065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Ответственности за нарушение этих сроков не предусмотрено. </w:t>
      </w:r>
    </w:p>
    <w:p w:rsidR="00A54B01" w:rsidRDefault="00A54B01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 в связи с тем, все </w:t>
      </w:r>
      <w:proofErr w:type="gramStart"/>
      <w:r>
        <w:rPr>
          <w:sz w:val="28"/>
          <w:szCs w:val="28"/>
        </w:rPr>
        <w:t>больше  государственных</w:t>
      </w:r>
      <w:proofErr w:type="gramEnd"/>
      <w:r>
        <w:rPr>
          <w:sz w:val="28"/>
          <w:szCs w:val="28"/>
        </w:rPr>
        <w:t xml:space="preserve"> органов и ведомств начинают использовать информацию из ФИАС</w:t>
      </w:r>
      <w:r w:rsidR="000C1985">
        <w:rPr>
          <w:sz w:val="28"/>
          <w:szCs w:val="28"/>
        </w:rPr>
        <w:t>,</w:t>
      </w:r>
      <w:r w:rsidR="007A5A2E">
        <w:rPr>
          <w:sz w:val="28"/>
          <w:szCs w:val="28"/>
        </w:rPr>
        <w:t xml:space="preserve"> будет появлять</w:t>
      </w:r>
      <w:r w:rsidR="00F453A2">
        <w:rPr>
          <w:sz w:val="28"/>
          <w:szCs w:val="28"/>
        </w:rPr>
        <w:t>ся и ответственность.</w:t>
      </w:r>
    </w:p>
    <w:p w:rsidR="00F45065" w:rsidRDefault="006C4BFE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45065">
        <w:rPr>
          <w:sz w:val="28"/>
          <w:szCs w:val="28"/>
        </w:rPr>
        <w:t xml:space="preserve">же есть случаи, когда отсутствие адреса в ФИАС </w:t>
      </w:r>
      <w:r w:rsidR="00693FFF">
        <w:rPr>
          <w:sz w:val="28"/>
          <w:szCs w:val="28"/>
        </w:rPr>
        <w:t>явилось причиной привлечения к административной ответственности.</w:t>
      </w:r>
    </w:p>
    <w:p w:rsidR="00FC54CD" w:rsidRDefault="00B61566" w:rsidP="006C428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Например, вы наверняка уже знаете, что ФИАС </w:t>
      </w:r>
      <w:r w:rsidR="005324B2">
        <w:rPr>
          <w:sz w:val="28"/>
          <w:szCs w:val="28"/>
        </w:rPr>
        <w:t xml:space="preserve">активно </w:t>
      </w:r>
      <w:r>
        <w:rPr>
          <w:sz w:val="28"/>
          <w:szCs w:val="28"/>
        </w:rPr>
        <w:t>используется в ГИС ЖКХ</w:t>
      </w:r>
      <w:r w:rsidR="00725BC5">
        <w:rPr>
          <w:sz w:val="28"/>
          <w:szCs w:val="28"/>
        </w:rPr>
        <w:t xml:space="preserve"> и здесь уже </w:t>
      </w:r>
      <w:r w:rsidR="00C953F7">
        <w:rPr>
          <w:sz w:val="28"/>
          <w:szCs w:val="28"/>
        </w:rPr>
        <w:t xml:space="preserve">предусмотрена </w:t>
      </w:r>
      <w:r w:rsidR="00953F17">
        <w:rPr>
          <w:sz w:val="28"/>
          <w:szCs w:val="28"/>
        </w:rPr>
        <w:t>административная ответственность</w:t>
      </w:r>
      <w:r w:rsidR="00725BC5">
        <w:rPr>
          <w:sz w:val="28"/>
          <w:szCs w:val="28"/>
        </w:rPr>
        <w:t xml:space="preserve"> в случа</w:t>
      </w:r>
      <w:r w:rsidR="007546C9">
        <w:rPr>
          <w:sz w:val="28"/>
          <w:szCs w:val="28"/>
        </w:rPr>
        <w:t>ях</w:t>
      </w:r>
      <w:r w:rsidR="00725BC5">
        <w:rPr>
          <w:sz w:val="28"/>
          <w:szCs w:val="28"/>
        </w:rPr>
        <w:t xml:space="preserve"> нарушения срока размещения или размещение </w:t>
      </w:r>
      <w:proofErr w:type="gramStart"/>
      <w:r w:rsidR="00725BC5">
        <w:rPr>
          <w:sz w:val="28"/>
          <w:szCs w:val="28"/>
        </w:rPr>
        <w:t>недостоверной</w:t>
      </w:r>
      <w:proofErr w:type="gramEnd"/>
      <w:r w:rsidR="00725BC5">
        <w:rPr>
          <w:sz w:val="28"/>
          <w:szCs w:val="28"/>
        </w:rPr>
        <w:t xml:space="preserve"> </w:t>
      </w:r>
      <w:r w:rsidR="00ED1309">
        <w:rPr>
          <w:sz w:val="28"/>
          <w:szCs w:val="28"/>
        </w:rPr>
        <w:t xml:space="preserve">или неполной </w:t>
      </w:r>
      <w:r w:rsidR="00725BC5">
        <w:rPr>
          <w:sz w:val="28"/>
          <w:szCs w:val="28"/>
        </w:rPr>
        <w:t>информации</w:t>
      </w:r>
      <w:r w:rsidR="00ED1309">
        <w:rPr>
          <w:sz w:val="28"/>
          <w:szCs w:val="28"/>
        </w:rPr>
        <w:t xml:space="preserve"> в ГИС ЖКХ</w:t>
      </w:r>
      <w:r w:rsidR="00693FFF" w:rsidRPr="00693FFF">
        <w:rPr>
          <w:sz w:val="28"/>
          <w:szCs w:val="28"/>
        </w:rPr>
        <w:t>.</w:t>
      </w:r>
    </w:p>
    <w:p w:rsidR="006C4287" w:rsidRDefault="00773394" w:rsidP="006C428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Наказание может быть </w:t>
      </w:r>
      <w:r w:rsidR="006C4287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простого </w:t>
      </w:r>
      <w:r w:rsidR="006C4287">
        <w:rPr>
          <w:sz w:val="28"/>
          <w:szCs w:val="28"/>
        </w:rPr>
        <w:t>предупреждения до 60 тыс. рублей</w:t>
      </w:r>
      <w:r>
        <w:rPr>
          <w:sz w:val="28"/>
          <w:szCs w:val="28"/>
        </w:rPr>
        <w:t>.</w:t>
      </w:r>
    </w:p>
    <w:p w:rsidR="0052574B" w:rsidRDefault="00725BC5" w:rsidP="006C428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Статьи </w:t>
      </w:r>
      <w:r w:rsidR="00085C63" w:rsidRPr="00085C63">
        <w:rPr>
          <w:sz w:val="28"/>
          <w:szCs w:val="28"/>
        </w:rPr>
        <w:t>Кодекс</w:t>
      </w:r>
      <w:r w:rsidR="00FC54CD">
        <w:rPr>
          <w:sz w:val="28"/>
          <w:szCs w:val="28"/>
        </w:rPr>
        <w:t>а</w:t>
      </w:r>
      <w:r w:rsidR="00085C63" w:rsidRPr="00085C63">
        <w:rPr>
          <w:sz w:val="28"/>
          <w:szCs w:val="28"/>
        </w:rPr>
        <w:t xml:space="preserve"> Российской Федерации об административных правонарушениях</w:t>
      </w:r>
      <w:r w:rsidR="006951F6">
        <w:rPr>
          <w:sz w:val="28"/>
          <w:szCs w:val="28"/>
        </w:rPr>
        <w:t xml:space="preserve"> представлены на слайде</w:t>
      </w:r>
      <w:r>
        <w:rPr>
          <w:sz w:val="28"/>
          <w:szCs w:val="28"/>
        </w:rPr>
        <w:t>.</w:t>
      </w:r>
    </w:p>
    <w:p w:rsidR="006C4287" w:rsidRPr="006C4287" w:rsidRDefault="006C4287" w:rsidP="006C4287">
      <w:pPr>
        <w:spacing w:after="0" w:line="240" w:lineRule="auto"/>
        <w:ind w:firstLine="709"/>
        <w:jc w:val="both"/>
        <w:rPr>
          <w:color w:val="A6A6A6" w:themeColor="background1" w:themeShade="A6"/>
          <w:sz w:val="28"/>
          <w:szCs w:val="28"/>
        </w:rPr>
      </w:pPr>
      <w:r w:rsidRPr="006C4287">
        <w:rPr>
          <w:b/>
          <w:bCs/>
          <w:color w:val="A6A6A6" w:themeColor="background1" w:themeShade="A6"/>
          <w:sz w:val="28"/>
          <w:szCs w:val="28"/>
        </w:rPr>
        <w:t xml:space="preserve">ч.1 ст. 13.19.1. КоАП РФ </w:t>
      </w:r>
      <w:r w:rsidRPr="006C4287">
        <w:rPr>
          <w:color w:val="A6A6A6" w:themeColor="background1" w:themeShade="A6"/>
          <w:sz w:val="28"/>
          <w:szCs w:val="28"/>
        </w:rPr>
        <w:t>«Нарушение порядка размещения информации в государственной информационной системе жилищно-коммунального хозяйства»:</w:t>
      </w:r>
    </w:p>
    <w:p w:rsidR="006C4287" w:rsidRPr="006C4287" w:rsidRDefault="006C4287" w:rsidP="006C4287">
      <w:pPr>
        <w:spacing w:after="0" w:line="240" w:lineRule="auto"/>
        <w:ind w:firstLine="709"/>
        <w:jc w:val="both"/>
        <w:rPr>
          <w:color w:val="A6A6A6" w:themeColor="background1" w:themeShade="A6"/>
          <w:sz w:val="28"/>
          <w:szCs w:val="28"/>
        </w:rPr>
      </w:pPr>
      <w:proofErr w:type="spellStart"/>
      <w:r w:rsidRPr="006C4287">
        <w:rPr>
          <w:i/>
          <w:iCs/>
          <w:color w:val="A6A6A6" w:themeColor="background1" w:themeShade="A6"/>
          <w:sz w:val="28"/>
          <w:szCs w:val="28"/>
        </w:rPr>
        <w:t>Неразмещение</w:t>
      </w:r>
      <w:proofErr w:type="spellEnd"/>
      <w:r w:rsidRPr="006C4287">
        <w:rPr>
          <w:i/>
          <w:iCs/>
          <w:color w:val="A6A6A6" w:themeColor="background1" w:themeShade="A6"/>
          <w:sz w:val="28"/>
          <w:szCs w:val="28"/>
        </w:rPr>
        <w:t xml:space="preserve"> информации в ГИС ЖКХ или нарушение порядка, способов и (или) сроков размещения информации либо размещение информации не в полном объеме, размещение недостоверной информации </w:t>
      </w:r>
      <w:r w:rsidRPr="006C4287">
        <w:rPr>
          <w:i/>
          <w:iCs/>
          <w:color w:val="A6A6A6" w:themeColor="background1" w:themeShade="A6"/>
          <w:sz w:val="28"/>
          <w:szCs w:val="28"/>
          <w:u w:val="single"/>
        </w:rPr>
        <w:t xml:space="preserve">должностными лицами ФОИВ и гос. внебюджетных фондов, ОИВ, ГЖИ, ОМЖК, органа, осуществляющего открытие и ведение ЛС, БТИ, операторов </w:t>
      </w:r>
      <w:proofErr w:type="spellStart"/>
      <w:r w:rsidRPr="006C4287">
        <w:rPr>
          <w:i/>
          <w:iCs/>
          <w:color w:val="A6A6A6" w:themeColor="background1" w:themeShade="A6"/>
          <w:sz w:val="28"/>
          <w:szCs w:val="28"/>
          <w:u w:val="single"/>
        </w:rPr>
        <w:t>кап.ремонта</w:t>
      </w:r>
      <w:proofErr w:type="spellEnd"/>
      <w:r w:rsidRPr="006C4287">
        <w:rPr>
          <w:i/>
          <w:iCs/>
          <w:color w:val="A6A6A6" w:themeColor="background1" w:themeShade="A6"/>
          <w:sz w:val="28"/>
          <w:szCs w:val="28"/>
          <w:u w:val="single"/>
        </w:rPr>
        <w:t>, банков и кредитных организаций</w:t>
      </w:r>
      <w:r w:rsidRPr="006C4287">
        <w:rPr>
          <w:i/>
          <w:iCs/>
          <w:color w:val="A6A6A6" w:themeColor="background1" w:themeShade="A6"/>
          <w:sz w:val="28"/>
          <w:szCs w:val="28"/>
        </w:rPr>
        <w:t xml:space="preserve">, </w:t>
      </w:r>
      <w:r w:rsidRPr="006C4287">
        <w:rPr>
          <w:i/>
          <w:iCs/>
          <w:color w:val="A6A6A6" w:themeColor="background1" w:themeShade="A6"/>
          <w:sz w:val="28"/>
          <w:szCs w:val="28"/>
          <w:u w:val="single"/>
        </w:rPr>
        <w:t>РКЦ,</w:t>
      </w:r>
      <w:r w:rsidRPr="006C4287">
        <w:rPr>
          <w:i/>
          <w:iCs/>
          <w:color w:val="A6A6A6" w:themeColor="background1" w:themeShade="A6"/>
          <w:sz w:val="28"/>
          <w:szCs w:val="28"/>
        </w:rPr>
        <w:t xml:space="preserve"> за исключением должностных лиц, РСО, и УК, </w:t>
      </w:r>
      <w:r w:rsidRPr="006C4287">
        <w:rPr>
          <w:b/>
          <w:bCs/>
          <w:i/>
          <w:iCs/>
          <w:color w:val="A6A6A6" w:themeColor="background1" w:themeShade="A6"/>
          <w:sz w:val="28"/>
          <w:szCs w:val="28"/>
        </w:rPr>
        <w:t>влечет:</w:t>
      </w:r>
    </w:p>
    <w:p w:rsidR="00910FC5" w:rsidRPr="006C4287" w:rsidRDefault="00F067A1" w:rsidP="006C428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color w:val="A6A6A6" w:themeColor="background1" w:themeShade="A6"/>
          <w:sz w:val="28"/>
          <w:szCs w:val="28"/>
        </w:rPr>
      </w:pPr>
      <w:r w:rsidRPr="006C4287">
        <w:rPr>
          <w:b/>
          <w:bCs/>
          <w:i/>
          <w:iCs/>
          <w:color w:val="A6A6A6" w:themeColor="background1" w:themeShade="A6"/>
          <w:sz w:val="28"/>
          <w:szCs w:val="28"/>
        </w:rPr>
        <w:t xml:space="preserve">предупреждение или штраф на должностных лиц в размере от 5 - 10 тыс. руб.; </w:t>
      </w:r>
    </w:p>
    <w:p w:rsidR="00910FC5" w:rsidRPr="006C4287" w:rsidRDefault="00F067A1" w:rsidP="006C428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color w:val="A6A6A6" w:themeColor="background1" w:themeShade="A6"/>
          <w:sz w:val="28"/>
          <w:szCs w:val="28"/>
        </w:rPr>
      </w:pPr>
      <w:r w:rsidRPr="006C4287">
        <w:rPr>
          <w:b/>
          <w:bCs/>
          <w:i/>
          <w:iCs/>
          <w:color w:val="A6A6A6" w:themeColor="background1" w:themeShade="A6"/>
          <w:sz w:val="28"/>
          <w:szCs w:val="28"/>
        </w:rPr>
        <w:t>на юридических лиц - от 30 - 60 тыс. руб.</w:t>
      </w:r>
    </w:p>
    <w:p w:rsidR="006C4287" w:rsidRPr="006C4287" w:rsidRDefault="006C4287" w:rsidP="006C4287">
      <w:pPr>
        <w:spacing w:after="0" w:line="240" w:lineRule="auto"/>
        <w:ind w:firstLine="709"/>
        <w:jc w:val="both"/>
        <w:rPr>
          <w:color w:val="A6A6A6" w:themeColor="background1" w:themeShade="A6"/>
          <w:sz w:val="28"/>
          <w:szCs w:val="28"/>
        </w:rPr>
      </w:pPr>
      <w:r w:rsidRPr="006C4287">
        <w:rPr>
          <w:b/>
          <w:color w:val="A6A6A6" w:themeColor="background1" w:themeShade="A6"/>
          <w:sz w:val="28"/>
          <w:szCs w:val="28"/>
        </w:rPr>
        <w:t>ч.2 ст. 13.19.2 КоАП РФ</w:t>
      </w:r>
      <w:r w:rsidRPr="006C4287">
        <w:rPr>
          <w:color w:val="A6A6A6" w:themeColor="background1" w:themeShade="A6"/>
          <w:sz w:val="28"/>
          <w:szCs w:val="28"/>
        </w:rPr>
        <w:t xml:space="preserve"> «</w:t>
      </w:r>
      <w:proofErr w:type="spellStart"/>
      <w:r w:rsidRPr="006C4287">
        <w:rPr>
          <w:color w:val="A6A6A6" w:themeColor="background1" w:themeShade="A6"/>
          <w:sz w:val="28"/>
          <w:szCs w:val="28"/>
        </w:rPr>
        <w:t>Неразмещение</w:t>
      </w:r>
      <w:proofErr w:type="spellEnd"/>
      <w:r w:rsidRPr="006C4287">
        <w:rPr>
          <w:color w:val="A6A6A6" w:themeColor="background1" w:themeShade="A6"/>
          <w:sz w:val="28"/>
          <w:szCs w:val="28"/>
        </w:rPr>
        <w:t xml:space="preserve"> информации, размещение информации не в полном объеме или размещение недостоверной информации в ГИС ЖКХ»:</w:t>
      </w:r>
    </w:p>
    <w:p w:rsidR="006C4287" w:rsidRPr="006C4287" w:rsidRDefault="006C4287" w:rsidP="006C4287">
      <w:pPr>
        <w:spacing w:after="0" w:line="240" w:lineRule="auto"/>
        <w:ind w:firstLine="709"/>
        <w:jc w:val="both"/>
        <w:rPr>
          <w:color w:val="A6A6A6" w:themeColor="background1" w:themeShade="A6"/>
          <w:sz w:val="28"/>
          <w:szCs w:val="28"/>
        </w:rPr>
      </w:pPr>
      <w:proofErr w:type="spellStart"/>
      <w:r w:rsidRPr="006C4287">
        <w:rPr>
          <w:color w:val="A6A6A6" w:themeColor="background1" w:themeShade="A6"/>
          <w:sz w:val="28"/>
          <w:szCs w:val="28"/>
        </w:rPr>
        <w:t>Неразмещение</w:t>
      </w:r>
      <w:proofErr w:type="spellEnd"/>
      <w:r w:rsidRPr="006C4287">
        <w:rPr>
          <w:color w:val="A6A6A6" w:themeColor="background1" w:themeShade="A6"/>
          <w:sz w:val="28"/>
          <w:szCs w:val="28"/>
        </w:rPr>
        <w:t xml:space="preserve"> информации в ГИС ЖКХ или нарушение порядка, способов и (или) сроков размещения информации, либо размещение информации не в полном объеме, либо размещение недостоверной информации ОМС, РСО, УО, которые обязаны в соответствии с НПА размещать информацию в ГИС ЖКХ влечет:</w:t>
      </w:r>
    </w:p>
    <w:p w:rsidR="006C4287" w:rsidRPr="006C4287" w:rsidRDefault="006C4287" w:rsidP="006C4287">
      <w:pPr>
        <w:spacing w:after="0" w:line="240" w:lineRule="auto"/>
        <w:ind w:firstLine="709"/>
        <w:jc w:val="both"/>
        <w:rPr>
          <w:color w:val="A6A6A6" w:themeColor="background1" w:themeShade="A6"/>
          <w:sz w:val="28"/>
          <w:szCs w:val="28"/>
        </w:rPr>
      </w:pPr>
      <w:r w:rsidRPr="006C4287">
        <w:rPr>
          <w:color w:val="A6A6A6" w:themeColor="background1" w:themeShade="A6"/>
          <w:sz w:val="28"/>
          <w:szCs w:val="28"/>
        </w:rPr>
        <w:t>предупреждение;</w:t>
      </w:r>
    </w:p>
    <w:p w:rsidR="006C4287" w:rsidRPr="006C4287" w:rsidRDefault="006C4287" w:rsidP="006C4287">
      <w:pPr>
        <w:spacing w:after="0" w:line="240" w:lineRule="auto"/>
        <w:ind w:firstLine="709"/>
        <w:jc w:val="both"/>
        <w:rPr>
          <w:color w:val="A6A6A6" w:themeColor="background1" w:themeShade="A6"/>
          <w:sz w:val="28"/>
          <w:szCs w:val="28"/>
        </w:rPr>
      </w:pPr>
      <w:r w:rsidRPr="006C4287">
        <w:rPr>
          <w:color w:val="A6A6A6" w:themeColor="background1" w:themeShade="A6"/>
          <w:sz w:val="28"/>
          <w:szCs w:val="28"/>
        </w:rPr>
        <w:t>наложение административного штрафа на должностных лиц в размере 5 -10 тыс. руб.</w:t>
      </w:r>
    </w:p>
    <w:p w:rsidR="00953F17" w:rsidRDefault="00953F17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Т. е. если будет доказано в суде, </w:t>
      </w:r>
      <w:r w:rsidR="003642E6">
        <w:rPr>
          <w:sz w:val="28"/>
          <w:szCs w:val="28"/>
        </w:rPr>
        <w:t xml:space="preserve">что причиной </w:t>
      </w:r>
      <w:proofErr w:type="spellStart"/>
      <w:r w:rsidR="008E5DF3">
        <w:rPr>
          <w:sz w:val="28"/>
          <w:szCs w:val="28"/>
        </w:rPr>
        <w:t>неразмещения</w:t>
      </w:r>
      <w:proofErr w:type="spellEnd"/>
      <w:r w:rsidR="008E5DF3">
        <w:rPr>
          <w:sz w:val="28"/>
          <w:szCs w:val="28"/>
        </w:rPr>
        <w:t xml:space="preserve"> в ГИС ЖКХ информации </w:t>
      </w:r>
      <w:r w:rsidR="00370F46">
        <w:rPr>
          <w:sz w:val="28"/>
          <w:szCs w:val="28"/>
        </w:rPr>
        <w:t>является отсутствие адреса в ФИАС, то ответственность понесет орган местного самоуправления.</w:t>
      </w:r>
      <w:r w:rsidR="006C4287">
        <w:rPr>
          <w:sz w:val="28"/>
          <w:szCs w:val="28"/>
        </w:rPr>
        <w:t xml:space="preserve"> </w:t>
      </w:r>
    </w:p>
    <w:p w:rsidR="00370F46" w:rsidRPr="001E0C60" w:rsidRDefault="00370F46" w:rsidP="00C8304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Поэтому необходимо серьезно относится к тому, насколько полно и правильно занесены данные в ФИАС.</w:t>
      </w:r>
    </w:p>
    <w:sectPr w:rsidR="00370F46" w:rsidRPr="001E0C60" w:rsidSect="00F067A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57656F"/>
    <w:multiLevelType w:val="hybridMultilevel"/>
    <w:tmpl w:val="27BA6E14"/>
    <w:lvl w:ilvl="0" w:tplc="58948A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DAA33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64F5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C6FC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7834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EC92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764A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3C75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0610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04B"/>
    <w:rsid w:val="00012B97"/>
    <w:rsid w:val="00035361"/>
    <w:rsid w:val="000460CF"/>
    <w:rsid w:val="00067A50"/>
    <w:rsid w:val="00085C63"/>
    <w:rsid w:val="000C1985"/>
    <w:rsid w:val="000C7045"/>
    <w:rsid w:val="000D5B52"/>
    <w:rsid w:val="000F0189"/>
    <w:rsid w:val="00100C97"/>
    <w:rsid w:val="001848EC"/>
    <w:rsid w:val="001B0078"/>
    <w:rsid w:val="001C06B9"/>
    <w:rsid w:val="001E0C60"/>
    <w:rsid w:val="0020297C"/>
    <w:rsid w:val="00224A94"/>
    <w:rsid w:val="002479AC"/>
    <w:rsid w:val="00261577"/>
    <w:rsid w:val="002930F1"/>
    <w:rsid w:val="002B1A80"/>
    <w:rsid w:val="002B7E1A"/>
    <w:rsid w:val="003642E6"/>
    <w:rsid w:val="0036668D"/>
    <w:rsid w:val="00370F46"/>
    <w:rsid w:val="003A1E2A"/>
    <w:rsid w:val="003B5612"/>
    <w:rsid w:val="003C2640"/>
    <w:rsid w:val="003C2A2B"/>
    <w:rsid w:val="003F3DAF"/>
    <w:rsid w:val="0041603A"/>
    <w:rsid w:val="0043744B"/>
    <w:rsid w:val="004D7CA1"/>
    <w:rsid w:val="004F0B59"/>
    <w:rsid w:val="0052213B"/>
    <w:rsid w:val="0052574B"/>
    <w:rsid w:val="005324B2"/>
    <w:rsid w:val="0056335A"/>
    <w:rsid w:val="00566D2B"/>
    <w:rsid w:val="005E28FC"/>
    <w:rsid w:val="00637F7C"/>
    <w:rsid w:val="00645870"/>
    <w:rsid w:val="006604CD"/>
    <w:rsid w:val="00693FFF"/>
    <w:rsid w:val="006951F6"/>
    <w:rsid w:val="006A474F"/>
    <w:rsid w:val="006A4C70"/>
    <w:rsid w:val="006B304B"/>
    <w:rsid w:val="006B702B"/>
    <w:rsid w:val="006C4287"/>
    <w:rsid w:val="006C4BFE"/>
    <w:rsid w:val="006E5C45"/>
    <w:rsid w:val="00706248"/>
    <w:rsid w:val="00725BC5"/>
    <w:rsid w:val="00746040"/>
    <w:rsid w:val="007546C9"/>
    <w:rsid w:val="00773394"/>
    <w:rsid w:val="00784FF7"/>
    <w:rsid w:val="007A5A2E"/>
    <w:rsid w:val="007B175D"/>
    <w:rsid w:val="007C2C94"/>
    <w:rsid w:val="007F0F41"/>
    <w:rsid w:val="007F2864"/>
    <w:rsid w:val="0080656E"/>
    <w:rsid w:val="008227BE"/>
    <w:rsid w:val="008248EF"/>
    <w:rsid w:val="00873792"/>
    <w:rsid w:val="008B0C59"/>
    <w:rsid w:val="008C284D"/>
    <w:rsid w:val="008E5DF3"/>
    <w:rsid w:val="00910FC5"/>
    <w:rsid w:val="00953F17"/>
    <w:rsid w:val="00960A12"/>
    <w:rsid w:val="00997873"/>
    <w:rsid w:val="009B0CAE"/>
    <w:rsid w:val="009E0330"/>
    <w:rsid w:val="009F0DA2"/>
    <w:rsid w:val="00A54B01"/>
    <w:rsid w:val="00A83EDC"/>
    <w:rsid w:val="00B415D7"/>
    <w:rsid w:val="00B61566"/>
    <w:rsid w:val="00B701C8"/>
    <w:rsid w:val="00BA7B09"/>
    <w:rsid w:val="00BC2440"/>
    <w:rsid w:val="00C0382B"/>
    <w:rsid w:val="00C07CE0"/>
    <w:rsid w:val="00C83048"/>
    <w:rsid w:val="00C939F8"/>
    <w:rsid w:val="00C953F7"/>
    <w:rsid w:val="00C9710E"/>
    <w:rsid w:val="00CE5E75"/>
    <w:rsid w:val="00D47710"/>
    <w:rsid w:val="00DF2968"/>
    <w:rsid w:val="00E03F05"/>
    <w:rsid w:val="00E2344C"/>
    <w:rsid w:val="00E80ED1"/>
    <w:rsid w:val="00EA35EC"/>
    <w:rsid w:val="00EA4158"/>
    <w:rsid w:val="00EC0F4E"/>
    <w:rsid w:val="00EC17EA"/>
    <w:rsid w:val="00ED1309"/>
    <w:rsid w:val="00F067A1"/>
    <w:rsid w:val="00F40214"/>
    <w:rsid w:val="00F45065"/>
    <w:rsid w:val="00F453A2"/>
    <w:rsid w:val="00F86039"/>
    <w:rsid w:val="00F969BD"/>
    <w:rsid w:val="00FC54CD"/>
    <w:rsid w:val="00FC5B38"/>
    <w:rsid w:val="00FF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0E0242-01F7-4AF6-BA03-D0E419FD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B0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69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9239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0323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0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36900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7025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3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ias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as.nalog.ru/" TargetMode="External"/><Relationship Id="rId5" Type="http://schemas.openxmlformats.org/officeDocument/2006/relationships/hyperlink" Target="http://fias.nalog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4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Едемский Сергей Викторович</dc:creator>
  <cp:keywords/>
  <dc:description/>
  <cp:lastModifiedBy>arganat</cp:lastModifiedBy>
  <cp:revision>118</cp:revision>
  <dcterms:created xsi:type="dcterms:W3CDTF">2018-05-10T02:02:00Z</dcterms:created>
  <dcterms:modified xsi:type="dcterms:W3CDTF">2018-05-24T13:48:00Z</dcterms:modified>
</cp:coreProperties>
</file>